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4590" w:rsidRPr="009B6666" w:rsidRDefault="004E4590" w:rsidP="00B56182">
      <w:pPr>
        <w:spacing w:after="0" w:line="240" w:lineRule="auto"/>
        <w:outlineLvl w:val="3"/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</w:pPr>
    </w:p>
    <w:p w:rsidR="00C465EF" w:rsidRPr="009B6666" w:rsidRDefault="00092674" w:rsidP="00B56182">
      <w:pPr>
        <w:spacing w:after="0" w:line="240" w:lineRule="auto"/>
        <w:outlineLvl w:val="3"/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</w:pPr>
      <w:r w:rsidRPr="009B6666"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  <w:t>Informaţ</w:t>
      </w:r>
      <w:r w:rsidR="00C465EF" w:rsidRPr="009B6666"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  <w:t>ii despre Instituţia publică:</w:t>
      </w:r>
    </w:p>
    <w:p w:rsidR="00C465EF" w:rsidRPr="009B6666" w:rsidRDefault="00C465EF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RO"/>
        </w:rPr>
        <w:t>Instituţia publică „Serviciul Naţional de Management al Frecvenţelor Radio şi Securităţii Cibernetice”</w:t>
      </w:r>
    </w:p>
    <w:p w:rsidR="006D3CA3" w:rsidRPr="009B6666" w:rsidRDefault="006D3CA3" w:rsidP="00B56182">
      <w:pPr>
        <w:spacing w:after="0" w:line="240" w:lineRule="auto"/>
        <w:outlineLvl w:val="3"/>
        <w:rPr>
          <w:b/>
          <w:color w:val="000000" w:themeColor="text1"/>
          <w:sz w:val="24"/>
          <w:szCs w:val="24"/>
          <w:lang w:val="ro-RO"/>
        </w:rPr>
      </w:pPr>
    </w:p>
    <w:p w:rsidR="00C465EF" w:rsidRPr="009B6666" w:rsidRDefault="00C465EF" w:rsidP="00B56182">
      <w:pPr>
        <w:spacing w:after="0" w:line="240" w:lineRule="auto"/>
        <w:outlineLvl w:val="3"/>
        <w:rPr>
          <w:rFonts w:eastAsia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9B6666">
        <w:rPr>
          <w:b/>
          <w:color w:val="000000" w:themeColor="text1"/>
          <w:sz w:val="24"/>
          <w:szCs w:val="24"/>
          <w:lang w:val="ro-RO"/>
        </w:rPr>
        <w:t>Adresa:</w:t>
      </w:r>
    </w:p>
    <w:p w:rsidR="006D3CA3" w:rsidRPr="009B6666" w:rsidRDefault="006D3CA3" w:rsidP="006D3CA3">
      <w:pPr>
        <w:spacing w:after="0" w:line="240" w:lineRule="auto"/>
        <w:outlineLvl w:val="3"/>
        <w:rPr>
          <w:rFonts w:eastAsia="Times New Roman"/>
          <w:bCs/>
          <w:color w:val="000000" w:themeColor="text1"/>
          <w:sz w:val="24"/>
          <w:szCs w:val="24"/>
          <w:lang w:val="ro-RO" w:eastAsia="ru-RU"/>
        </w:rPr>
      </w:pPr>
      <w:r w:rsidRPr="009B6666">
        <w:rPr>
          <w:color w:val="000000" w:themeColor="text1"/>
          <w:sz w:val="24"/>
          <w:szCs w:val="24"/>
          <w:lang w:val="ro-RO"/>
        </w:rPr>
        <w:t xml:space="preserve">Mun. </w:t>
      </w:r>
      <w:r w:rsidRPr="009B6666">
        <w:rPr>
          <w:rFonts w:eastAsia="Times New Roman"/>
          <w:bCs/>
          <w:color w:val="000000" w:themeColor="text1"/>
          <w:sz w:val="24"/>
          <w:szCs w:val="24"/>
          <w:lang w:val="ro-RO" w:eastAsia="ru-RU"/>
        </w:rPr>
        <w:t>Chişinău</w:t>
      </w:r>
    </w:p>
    <w:p w:rsidR="006A3B6C" w:rsidRPr="009B6666" w:rsidRDefault="00C465EF" w:rsidP="00B56182">
      <w:pPr>
        <w:spacing w:after="0" w:line="240" w:lineRule="auto"/>
        <w:rPr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RO"/>
        </w:rPr>
        <w:t>str. Drumul Viilor 28/2</w:t>
      </w:r>
    </w:p>
    <w:p w:rsidR="00B56182" w:rsidRPr="009B6666" w:rsidRDefault="00B56182" w:rsidP="00B56182">
      <w:pPr>
        <w:spacing w:after="0" w:line="240" w:lineRule="auto"/>
        <w:rPr>
          <w:color w:val="000000" w:themeColor="text1"/>
          <w:sz w:val="24"/>
          <w:szCs w:val="24"/>
          <w:lang w:val="ro-RO"/>
        </w:rPr>
      </w:pPr>
    </w:p>
    <w:p w:rsidR="00C465EF" w:rsidRPr="009B6666" w:rsidRDefault="00C465EF" w:rsidP="00B56182">
      <w:pPr>
        <w:spacing w:after="0" w:line="240" w:lineRule="auto"/>
        <w:rPr>
          <w:b/>
          <w:color w:val="000000" w:themeColor="text1"/>
          <w:sz w:val="24"/>
          <w:szCs w:val="24"/>
          <w:lang w:val="ro-RO"/>
        </w:rPr>
      </w:pPr>
      <w:r w:rsidRPr="009B6666">
        <w:rPr>
          <w:b/>
          <w:color w:val="000000" w:themeColor="text1"/>
          <w:sz w:val="24"/>
          <w:szCs w:val="24"/>
          <w:lang w:val="ro-RO"/>
        </w:rPr>
        <w:t xml:space="preserve">Persoana </w:t>
      </w:r>
      <w:r w:rsidR="00DD1CD3" w:rsidRPr="009B6666">
        <w:rPr>
          <w:b/>
          <w:color w:val="000000" w:themeColor="text1"/>
          <w:sz w:val="24"/>
          <w:szCs w:val="24"/>
          <w:lang w:val="ro-RO"/>
        </w:rPr>
        <w:t>ş</w:t>
      </w:r>
      <w:r w:rsidR="006D3CA3" w:rsidRPr="009B6666">
        <w:rPr>
          <w:b/>
          <w:color w:val="000000" w:themeColor="text1"/>
          <w:sz w:val="24"/>
          <w:szCs w:val="24"/>
          <w:lang w:val="ro-RO"/>
        </w:rPr>
        <w:t xml:space="preserve">i datele </w:t>
      </w:r>
      <w:r w:rsidRPr="009B6666">
        <w:rPr>
          <w:b/>
          <w:color w:val="000000" w:themeColor="text1"/>
          <w:sz w:val="24"/>
          <w:szCs w:val="24"/>
          <w:lang w:val="ro-RO"/>
        </w:rPr>
        <w:t>de contact:</w:t>
      </w:r>
    </w:p>
    <w:p w:rsidR="00C465EF" w:rsidRPr="009B6666" w:rsidRDefault="00C465EF" w:rsidP="00B56182">
      <w:pPr>
        <w:spacing w:after="0" w:line="240" w:lineRule="auto"/>
        <w:rPr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RO"/>
        </w:rPr>
        <w:t>Todica Elena</w:t>
      </w:r>
      <w:r w:rsidR="006D3CA3" w:rsidRPr="009B6666">
        <w:rPr>
          <w:color w:val="000000" w:themeColor="text1"/>
          <w:sz w:val="24"/>
          <w:szCs w:val="24"/>
          <w:lang w:val="ro-RO"/>
        </w:rPr>
        <w:t>, tel. 022733934, e</w:t>
      </w:r>
      <w:r w:rsidR="004F60AD" w:rsidRPr="009B6666">
        <w:rPr>
          <w:color w:val="000000" w:themeColor="text1"/>
          <w:sz w:val="24"/>
          <w:szCs w:val="24"/>
          <w:lang w:val="ro-RO"/>
        </w:rPr>
        <w:t>-mail:</w:t>
      </w:r>
      <w:r w:rsidR="006D3CA3" w:rsidRPr="009B6666">
        <w:rPr>
          <w:color w:val="000000" w:themeColor="text1"/>
          <w:sz w:val="24"/>
          <w:szCs w:val="24"/>
          <w:lang w:val="ro-RO"/>
        </w:rPr>
        <w:t xml:space="preserve"> </w:t>
      </w:r>
      <w:hyperlink r:id="rId6" w:history="1">
        <w:r w:rsidR="006D3CA3" w:rsidRPr="009B6666">
          <w:rPr>
            <w:rStyle w:val="a3"/>
            <w:color w:val="000000" w:themeColor="text1"/>
            <w:sz w:val="24"/>
            <w:szCs w:val="24"/>
            <w:lang w:val="ro-RO"/>
          </w:rPr>
          <w:t>etodica@cnfr.md</w:t>
        </w:r>
      </w:hyperlink>
      <w:r w:rsidR="006D3CA3" w:rsidRPr="009B6666">
        <w:rPr>
          <w:rStyle w:val="a3"/>
          <w:color w:val="000000" w:themeColor="text1"/>
          <w:sz w:val="24"/>
          <w:szCs w:val="24"/>
          <w:lang w:val="ro-RO"/>
        </w:rPr>
        <w:t xml:space="preserve">, </w:t>
      </w:r>
      <w:r w:rsidR="004F60AD" w:rsidRPr="009B6666">
        <w:rPr>
          <w:color w:val="000000" w:themeColor="text1"/>
          <w:sz w:val="24"/>
          <w:szCs w:val="24"/>
          <w:lang w:val="ro-RO"/>
        </w:rPr>
        <w:t>website:</w:t>
      </w:r>
      <w:r w:rsidR="006D3CA3" w:rsidRPr="009B6666">
        <w:rPr>
          <w:color w:val="000000" w:themeColor="text1"/>
          <w:sz w:val="24"/>
          <w:szCs w:val="24"/>
          <w:lang w:val="ro-RO"/>
        </w:rPr>
        <w:t xml:space="preserve"> </w:t>
      </w:r>
      <w:hyperlink r:id="rId7" w:history="1">
        <w:r w:rsidR="006D3CA3" w:rsidRPr="009B6666">
          <w:rPr>
            <w:rStyle w:val="a3"/>
            <w:color w:val="000000" w:themeColor="text1"/>
            <w:sz w:val="24"/>
            <w:szCs w:val="24"/>
            <w:lang w:val="ro-RO"/>
          </w:rPr>
          <w:t>www.cnfr.md</w:t>
        </w:r>
      </w:hyperlink>
    </w:p>
    <w:p w:rsidR="00B56182" w:rsidRPr="009B6666" w:rsidRDefault="00B56182" w:rsidP="00B56182">
      <w:pPr>
        <w:spacing w:after="0" w:line="240" w:lineRule="auto"/>
        <w:rPr>
          <w:color w:val="000000" w:themeColor="text1"/>
          <w:sz w:val="24"/>
          <w:szCs w:val="24"/>
          <w:lang w:val="ro-RO"/>
        </w:rPr>
      </w:pPr>
    </w:p>
    <w:p w:rsidR="00CA7F0F" w:rsidRPr="009B6666" w:rsidRDefault="00CA7F0F" w:rsidP="00B56182">
      <w:pPr>
        <w:pStyle w:val="4"/>
        <w:spacing w:before="0" w:beforeAutospacing="0" w:after="0" w:afterAutospacing="0"/>
        <w:rPr>
          <w:color w:val="000000" w:themeColor="text1"/>
          <w:lang w:val="ro-RO"/>
        </w:rPr>
      </w:pPr>
      <w:r w:rsidRPr="009B6666">
        <w:rPr>
          <w:color w:val="000000" w:themeColor="text1"/>
          <w:lang w:val="ro-RO"/>
        </w:rPr>
        <w:t>Denumire funcţie vacantă:</w:t>
      </w:r>
    </w:p>
    <w:p w:rsidR="00CA7F0F" w:rsidRPr="009B6666" w:rsidRDefault="002D6254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RO"/>
        </w:rPr>
        <w:t>Specialist reglementări</w:t>
      </w:r>
    </w:p>
    <w:p w:rsidR="002E5F30" w:rsidRPr="009B6666" w:rsidRDefault="002E5F30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</w:p>
    <w:p w:rsidR="002E5F30" w:rsidRPr="009B6666" w:rsidRDefault="002E5F30" w:rsidP="00B56182">
      <w:pPr>
        <w:spacing w:after="0" w:line="240" w:lineRule="auto"/>
        <w:outlineLvl w:val="3"/>
        <w:rPr>
          <w:b/>
          <w:color w:val="000000" w:themeColor="text1"/>
          <w:sz w:val="24"/>
          <w:szCs w:val="24"/>
          <w:lang w:val="ro-RO"/>
        </w:rPr>
      </w:pPr>
      <w:r w:rsidRPr="009B6666">
        <w:rPr>
          <w:b/>
          <w:color w:val="000000" w:themeColor="text1"/>
          <w:sz w:val="24"/>
          <w:szCs w:val="24"/>
          <w:lang w:val="ro-RO"/>
        </w:rPr>
        <w:t>Tip de angajare:</w:t>
      </w:r>
    </w:p>
    <w:p w:rsidR="002E5F30" w:rsidRPr="009B6666" w:rsidRDefault="002E5F30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RO"/>
        </w:rPr>
        <w:t>Pe perioada nedeterminată.</w:t>
      </w:r>
    </w:p>
    <w:p w:rsidR="00B56182" w:rsidRPr="009B6666" w:rsidRDefault="00B56182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</w:p>
    <w:p w:rsidR="00CA7F0F" w:rsidRPr="009B6666" w:rsidRDefault="00CA7F0F" w:rsidP="00B56182">
      <w:pPr>
        <w:pStyle w:val="4"/>
        <w:spacing w:before="0" w:beforeAutospacing="0" w:after="0" w:afterAutospacing="0"/>
        <w:rPr>
          <w:color w:val="000000" w:themeColor="text1"/>
          <w:lang w:val="ro-RO"/>
        </w:rPr>
      </w:pPr>
      <w:r w:rsidRPr="009B6666">
        <w:rPr>
          <w:color w:val="000000" w:themeColor="text1"/>
          <w:lang w:val="ro-RO"/>
        </w:rPr>
        <w:t>Data-limită de depunere a documentelor:</w:t>
      </w:r>
    </w:p>
    <w:p w:rsidR="00CA7F0F" w:rsidRPr="009B6666" w:rsidRDefault="003A3F7F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/>
        </w:rPr>
        <w:t>14</w:t>
      </w:r>
      <w:r w:rsidR="00D62FA1" w:rsidRPr="009B6666">
        <w:rPr>
          <w:color w:val="000000" w:themeColor="text1"/>
          <w:sz w:val="24"/>
          <w:szCs w:val="24"/>
          <w:lang w:val="ro-RO"/>
        </w:rPr>
        <w:t>.</w:t>
      </w:r>
      <w:r w:rsidR="006D3CA3" w:rsidRPr="009B6666">
        <w:rPr>
          <w:color w:val="000000" w:themeColor="text1"/>
          <w:sz w:val="24"/>
          <w:szCs w:val="24"/>
          <w:lang w:val="ro-RO"/>
        </w:rPr>
        <w:t>0</w:t>
      </w:r>
      <w:r>
        <w:rPr>
          <w:color w:val="000000" w:themeColor="text1"/>
          <w:sz w:val="24"/>
          <w:szCs w:val="24"/>
          <w:lang w:val="ro-RO"/>
        </w:rPr>
        <w:t>5</w:t>
      </w:r>
      <w:r w:rsidR="00CA7F0F" w:rsidRPr="009B6666">
        <w:rPr>
          <w:color w:val="000000" w:themeColor="text1"/>
          <w:sz w:val="24"/>
          <w:szCs w:val="24"/>
          <w:lang w:val="ro-RO"/>
        </w:rPr>
        <w:t>.2018</w:t>
      </w:r>
    </w:p>
    <w:p w:rsidR="00B56182" w:rsidRPr="009B6666" w:rsidRDefault="00B56182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</w:p>
    <w:p w:rsidR="00CA7F0F" w:rsidRPr="009B6666" w:rsidRDefault="00CA7F0F" w:rsidP="00B56182">
      <w:pPr>
        <w:pStyle w:val="4"/>
        <w:spacing w:before="0" w:beforeAutospacing="0" w:after="0" w:afterAutospacing="0"/>
        <w:rPr>
          <w:rStyle w:val="a4"/>
          <w:b/>
          <w:color w:val="000000" w:themeColor="text1"/>
          <w:shd w:val="clear" w:color="auto" w:fill="F5FFFA"/>
          <w:lang w:val="ro-RO"/>
        </w:rPr>
      </w:pPr>
      <w:r w:rsidRPr="009B6666">
        <w:rPr>
          <w:rStyle w:val="a4"/>
          <w:b/>
          <w:color w:val="000000" w:themeColor="text1"/>
          <w:u w:val="single"/>
          <w:shd w:val="clear" w:color="auto" w:fill="F5FFFA"/>
          <w:lang w:val="ro-RO"/>
        </w:rPr>
        <w:t>Scopul general al funcţiei</w:t>
      </w:r>
      <w:r w:rsidRPr="009B6666">
        <w:rPr>
          <w:rStyle w:val="a4"/>
          <w:b/>
          <w:color w:val="000000" w:themeColor="text1"/>
          <w:shd w:val="clear" w:color="auto" w:fill="F5FFFA"/>
          <w:lang w:val="ro-RO"/>
        </w:rPr>
        <w:t>:</w:t>
      </w:r>
    </w:p>
    <w:p w:rsidR="006D3CA3" w:rsidRPr="009B6666" w:rsidRDefault="002D6254" w:rsidP="00DB3448">
      <w:pPr>
        <w:jc w:val="both"/>
        <w:rPr>
          <w:color w:val="000000" w:themeColor="text1"/>
          <w:sz w:val="24"/>
          <w:szCs w:val="24"/>
          <w:shd w:val="clear" w:color="auto" w:fill="F5FFFA"/>
          <w:lang w:val="ro-MO"/>
        </w:rPr>
      </w:pPr>
      <w:r w:rsidRPr="009B6666">
        <w:rPr>
          <w:color w:val="000000" w:themeColor="text1"/>
          <w:sz w:val="24"/>
          <w:szCs w:val="24"/>
          <w:shd w:val="clear" w:color="auto" w:fill="F5FFFA"/>
          <w:lang w:val="ro-MO"/>
        </w:rPr>
        <w:t>Participarea la elaborarea documentelor de reglementare necesare pentru buna funcţionare a instituţiei publice, la elaborarea proiectelor actelor normativ,  avizelor la proiectele actelor normative</w:t>
      </w:r>
    </w:p>
    <w:p w:rsidR="00DB3448" w:rsidRPr="009B6666" w:rsidRDefault="00DB3448" w:rsidP="00E36E7E">
      <w:pPr>
        <w:pStyle w:val="4"/>
        <w:spacing w:before="0" w:beforeAutospacing="0" w:after="0" w:afterAutospacing="0"/>
        <w:rPr>
          <w:rStyle w:val="a4"/>
          <w:b/>
          <w:color w:val="000000" w:themeColor="text1"/>
          <w:u w:val="single"/>
          <w:shd w:val="clear" w:color="auto" w:fill="F5FFFA"/>
          <w:lang w:val="ro-MO"/>
        </w:rPr>
      </w:pPr>
    </w:p>
    <w:p w:rsidR="00E36E7E" w:rsidRPr="009B6666" w:rsidRDefault="00CA7F0F" w:rsidP="00E36E7E">
      <w:pPr>
        <w:pStyle w:val="4"/>
        <w:spacing w:before="0" w:beforeAutospacing="0" w:after="0" w:afterAutospacing="0"/>
        <w:rPr>
          <w:rStyle w:val="a4"/>
          <w:b/>
          <w:color w:val="000000" w:themeColor="text1"/>
          <w:shd w:val="clear" w:color="auto" w:fill="F5FFFA"/>
          <w:lang w:val="ro-RO"/>
        </w:rPr>
      </w:pPr>
      <w:r w:rsidRPr="009B6666">
        <w:rPr>
          <w:rStyle w:val="a4"/>
          <w:b/>
          <w:color w:val="000000" w:themeColor="text1"/>
          <w:u w:val="single"/>
          <w:shd w:val="clear" w:color="auto" w:fill="F5FFFA"/>
          <w:lang w:val="ro-RO"/>
        </w:rPr>
        <w:t>Sarcinile de bază</w:t>
      </w:r>
      <w:r w:rsidRPr="009B6666">
        <w:rPr>
          <w:rStyle w:val="a4"/>
          <w:b/>
          <w:color w:val="000000" w:themeColor="text1"/>
          <w:shd w:val="clear" w:color="auto" w:fill="F5FFFA"/>
          <w:lang w:val="ro-RO"/>
        </w:rPr>
        <w:t>:</w:t>
      </w:r>
    </w:p>
    <w:p w:rsidR="00DE671D" w:rsidRPr="009B6666" w:rsidRDefault="00DE671D" w:rsidP="004A33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val="ro-MO"/>
        </w:rPr>
      </w:pPr>
      <w:r w:rsidRPr="009B6666">
        <w:rPr>
          <w:rFonts w:eastAsia="Times New Roman"/>
          <w:color w:val="000000" w:themeColor="text1"/>
          <w:sz w:val="24"/>
          <w:szCs w:val="24"/>
          <w:lang w:val="ro-MO"/>
        </w:rPr>
        <w:t xml:space="preserve">1. </w:t>
      </w:r>
      <w:r w:rsidR="00273D8D" w:rsidRPr="009B6666">
        <w:rPr>
          <w:rFonts w:eastAsia="Times New Roman"/>
          <w:color w:val="000000" w:themeColor="text1"/>
          <w:sz w:val="24"/>
          <w:szCs w:val="24"/>
          <w:lang w:val="ro-MO"/>
        </w:rPr>
        <w:t>Elaborarea documentelor de reglementare pe domeniile de activitate a subdiviziunilor instituţiei publice şi a algoritmelor de interoperabilitate între subdiviziuni.</w:t>
      </w:r>
    </w:p>
    <w:p w:rsidR="00DE671D" w:rsidRPr="009B6666" w:rsidRDefault="00DE671D" w:rsidP="004A33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val="ro-MO"/>
        </w:rPr>
      </w:pPr>
      <w:r w:rsidRPr="009B6666">
        <w:rPr>
          <w:rFonts w:eastAsia="Times New Roman"/>
          <w:color w:val="000000" w:themeColor="text1"/>
          <w:sz w:val="24"/>
          <w:szCs w:val="24"/>
          <w:lang w:val="ro-MO"/>
        </w:rPr>
        <w:t xml:space="preserve">2. </w:t>
      </w:r>
      <w:r w:rsidR="00273D8D" w:rsidRPr="009B6666">
        <w:rPr>
          <w:rFonts w:eastAsia="Times New Roman"/>
          <w:color w:val="000000" w:themeColor="text1"/>
          <w:sz w:val="24"/>
          <w:szCs w:val="24"/>
          <w:lang w:val="ro-MO"/>
        </w:rPr>
        <w:t>Elaborarea reglementărilor tehnice în domeniul de activitate al instituţiei.</w:t>
      </w:r>
      <w:r w:rsidRPr="009B6666">
        <w:rPr>
          <w:rFonts w:eastAsia="Times New Roman"/>
          <w:color w:val="000000" w:themeColor="text1"/>
          <w:sz w:val="24"/>
          <w:szCs w:val="24"/>
          <w:lang w:val="ro-MO"/>
        </w:rPr>
        <w:t>      </w:t>
      </w:r>
    </w:p>
    <w:p w:rsidR="00531822" w:rsidRPr="009B6666" w:rsidRDefault="00DE671D" w:rsidP="00683666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  <w:lang w:val="ro-MO"/>
        </w:rPr>
      </w:pPr>
      <w:r w:rsidRPr="009B6666">
        <w:rPr>
          <w:rFonts w:eastAsia="Times New Roman"/>
          <w:color w:val="000000" w:themeColor="text1"/>
          <w:sz w:val="24"/>
          <w:szCs w:val="24"/>
          <w:lang w:val="ro-MO"/>
        </w:rPr>
        <w:t xml:space="preserve">3. </w:t>
      </w:r>
      <w:r w:rsidR="00273D8D"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 xml:space="preserve">Examinarea şi pregătirea avizelor la proiectele de acte normative în domeniul </w:t>
      </w:r>
      <w:proofErr w:type="spellStart"/>
      <w:r w:rsidR="00273D8D"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reglementoriu</w:t>
      </w:r>
      <w:proofErr w:type="spellEnd"/>
      <w:r w:rsidR="00273D8D"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 xml:space="preserve"> şi tehnic adresate instituţiei</w:t>
      </w:r>
    </w:p>
    <w:p w:rsidR="004A3318" w:rsidRPr="009B6666" w:rsidRDefault="004A3318" w:rsidP="004A331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B56182" w:rsidRPr="009B6666" w:rsidRDefault="00B56182" w:rsidP="00B56182">
      <w:pPr>
        <w:pStyle w:val="4"/>
        <w:spacing w:before="0" w:beforeAutospacing="0" w:after="0" w:afterAutospacing="0"/>
        <w:rPr>
          <w:color w:val="000000" w:themeColor="text1"/>
          <w:lang w:val="fr-CA"/>
        </w:rPr>
      </w:pPr>
      <w:r w:rsidRPr="009B6666">
        <w:rPr>
          <w:color w:val="000000" w:themeColor="text1"/>
          <w:lang w:val="ro-MO"/>
        </w:rPr>
        <w:t>Condiţiile de participare</w:t>
      </w:r>
      <w:r w:rsidRPr="009B6666">
        <w:rPr>
          <w:color w:val="000000" w:themeColor="text1"/>
          <w:lang w:val="fr-CA"/>
        </w:rPr>
        <w:t xml:space="preserve"> la concurs:</w:t>
      </w:r>
    </w:p>
    <w:p w:rsidR="00B56182" w:rsidRPr="009B6666" w:rsidRDefault="00B56182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fr-CA"/>
        </w:rPr>
      </w:pPr>
      <w:r w:rsidRPr="009B6666">
        <w:rPr>
          <w:b w:val="0"/>
          <w:color w:val="000000" w:themeColor="text1"/>
          <w:lang w:val="fr-CA"/>
        </w:rPr>
        <w:t>-</w:t>
      </w:r>
      <w:r w:rsidR="00FF1953" w:rsidRPr="009B6666">
        <w:rPr>
          <w:b w:val="0"/>
          <w:color w:val="000000" w:themeColor="text1"/>
          <w:lang w:val="fr-CA"/>
        </w:rPr>
        <w:t xml:space="preserve"> </w:t>
      </w:r>
      <w:r w:rsidR="00123EB1" w:rsidRPr="009B6666">
        <w:rPr>
          <w:b w:val="0"/>
          <w:color w:val="000000" w:themeColor="text1"/>
          <w:lang w:val="fr-CA"/>
        </w:rPr>
        <w:t>Deţinerea cetaţeniei Republicii Moldova şi domiciliului stabil</w:t>
      </w:r>
      <w:r w:rsidR="004C22F4" w:rsidRPr="009B6666">
        <w:rPr>
          <w:b w:val="0"/>
          <w:color w:val="000000" w:themeColor="text1"/>
          <w:lang w:val="fr-CA"/>
        </w:rPr>
        <w:t>it</w:t>
      </w:r>
      <w:r w:rsidR="00123EB1" w:rsidRPr="009B6666">
        <w:rPr>
          <w:b w:val="0"/>
          <w:color w:val="000000" w:themeColor="text1"/>
          <w:lang w:val="fr-CA"/>
        </w:rPr>
        <w:t xml:space="preserve"> în Republica Moldova</w:t>
      </w:r>
      <w:r w:rsidRPr="009B6666">
        <w:rPr>
          <w:b w:val="0"/>
          <w:color w:val="000000" w:themeColor="text1"/>
          <w:lang w:val="fr-CA"/>
        </w:rPr>
        <w:t>;</w:t>
      </w:r>
    </w:p>
    <w:p w:rsidR="00B56182" w:rsidRPr="009B6666" w:rsidRDefault="00B56182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fr-CA"/>
        </w:rPr>
      </w:pPr>
      <w:r w:rsidRPr="009B6666">
        <w:rPr>
          <w:b w:val="0"/>
          <w:color w:val="000000" w:themeColor="text1"/>
          <w:lang w:val="ro-MO"/>
        </w:rPr>
        <w:t>-</w:t>
      </w:r>
      <w:r w:rsidR="00FF1953" w:rsidRPr="009B6666">
        <w:rPr>
          <w:b w:val="0"/>
          <w:color w:val="000000" w:themeColor="text1"/>
          <w:lang w:val="ro-MO"/>
        </w:rPr>
        <w:t xml:space="preserve"> </w:t>
      </w:r>
      <w:r w:rsidRPr="009B6666">
        <w:rPr>
          <w:b w:val="0"/>
          <w:color w:val="000000" w:themeColor="text1"/>
          <w:lang w:val="ro-MO"/>
        </w:rPr>
        <w:t xml:space="preserve">Neatingerea </w:t>
      </w:r>
      <w:r w:rsidR="001E5275" w:rsidRPr="009B6666">
        <w:rPr>
          <w:b w:val="0"/>
          <w:color w:val="000000" w:themeColor="text1"/>
          <w:lang w:val="ro-MO"/>
        </w:rPr>
        <w:t>vârstei</w:t>
      </w:r>
      <w:r w:rsidRPr="009B6666">
        <w:rPr>
          <w:b w:val="0"/>
          <w:color w:val="000000" w:themeColor="text1"/>
          <w:lang w:val="ro-MO"/>
        </w:rPr>
        <w:t xml:space="preserve"> necesare</w:t>
      </w:r>
      <w:r w:rsidRPr="009B6666">
        <w:rPr>
          <w:b w:val="0"/>
          <w:color w:val="000000" w:themeColor="text1"/>
          <w:lang w:val="fr-CA"/>
        </w:rPr>
        <w:t xml:space="preserve"> obţinerii dreptului la pensie pentru limită de vîrstă;</w:t>
      </w:r>
    </w:p>
    <w:p w:rsidR="00B56182" w:rsidRPr="009B6666" w:rsidRDefault="00B56182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fr-CA"/>
        </w:rPr>
      </w:pPr>
      <w:r w:rsidRPr="009B6666">
        <w:rPr>
          <w:b w:val="0"/>
          <w:color w:val="000000" w:themeColor="text1"/>
          <w:lang w:val="fr-CA"/>
        </w:rPr>
        <w:t>-</w:t>
      </w:r>
      <w:r w:rsidR="00FF1953" w:rsidRPr="009B6666">
        <w:rPr>
          <w:b w:val="0"/>
          <w:color w:val="000000" w:themeColor="text1"/>
          <w:lang w:val="fr-CA"/>
        </w:rPr>
        <w:t xml:space="preserve"> </w:t>
      </w:r>
      <w:r w:rsidRPr="009B6666">
        <w:rPr>
          <w:b w:val="0"/>
          <w:color w:val="000000" w:themeColor="text1"/>
          <w:lang w:val="fr-CA"/>
        </w:rPr>
        <w:t>Lipsa antecedentelor penale nestinse pentru infracţiuni săvîrşite cu intenţie;</w:t>
      </w:r>
    </w:p>
    <w:p w:rsidR="00B56182" w:rsidRPr="009B6666" w:rsidRDefault="00B56182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ro-MO"/>
        </w:rPr>
      </w:pPr>
      <w:r w:rsidRPr="009B6666">
        <w:rPr>
          <w:b w:val="0"/>
          <w:color w:val="000000" w:themeColor="text1"/>
          <w:lang w:val="fr-CA"/>
        </w:rPr>
        <w:t>-</w:t>
      </w:r>
      <w:r w:rsidR="00FF1953" w:rsidRPr="009B6666">
        <w:rPr>
          <w:b w:val="0"/>
          <w:color w:val="000000" w:themeColor="text1"/>
          <w:lang w:val="fr-CA"/>
        </w:rPr>
        <w:t xml:space="preserve"> </w:t>
      </w:r>
      <w:r w:rsidR="001E5275" w:rsidRPr="009B6666">
        <w:rPr>
          <w:b w:val="0"/>
          <w:color w:val="000000" w:themeColor="text1"/>
          <w:shd w:val="clear" w:color="auto" w:fill="F5FFFA"/>
          <w:lang w:val="ro-MO"/>
        </w:rPr>
        <w:t>Studii superioare  </w:t>
      </w:r>
      <w:r w:rsidR="00675497" w:rsidRPr="009B6666">
        <w:rPr>
          <w:color w:val="000000" w:themeColor="text1"/>
          <w:shd w:val="clear" w:color="auto" w:fill="F5FFFA"/>
          <w:lang w:val="fr-CA"/>
        </w:rPr>
        <w:t xml:space="preserve"> </w:t>
      </w:r>
      <w:proofErr w:type="spellStart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>tehnice</w:t>
      </w:r>
      <w:proofErr w:type="spellEnd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 xml:space="preserve">, </w:t>
      </w:r>
      <w:proofErr w:type="spellStart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>economice</w:t>
      </w:r>
      <w:proofErr w:type="spellEnd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 xml:space="preserve">, </w:t>
      </w:r>
      <w:proofErr w:type="spellStart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>juridice</w:t>
      </w:r>
      <w:proofErr w:type="spellEnd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 xml:space="preserve"> </w:t>
      </w:r>
      <w:proofErr w:type="spellStart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>sau</w:t>
      </w:r>
      <w:proofErr w:type="spellEnd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 xml:space="preserve"> </w:t>
      </w:r>
      <w:proofErr w:type="spellStart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>din</w:t>
      </w:r>
      <w:proofErr w:type="spellEnd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 xml:space="preserve"> </w:t>
      </w:r>
      <w:proofErr w:type="spellStart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>alte</w:t>
      </w:r>
      <w:proofErr w:type="spellEnd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 xml:space="preserve"> </w:t>
      </w:r>
      <w:proofErr w:type="spellStart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>domenii</w:t>
      </w:r>
      <w:proofErr w:type="spellEnd"/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 xml:space="preserve"> relevante</w:t>
      </w:r>
      <w:r w:rsidR="00FF1953" w:rsidRPr="009B6666">
        <w:rPr>
          <w:b w:val="0"/>
          <w:color w:val="000000" w:themeColor="text1"/>
          <w:lang w:val="ro-MO"/>
        </w:rPr>
        <w:t>.</w:t>
      </w:r>
    </w:p>
    <w:p w:rsidR="001E5275" w:rsidRPr="009B6666" w:rsidRDefault="001E5275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ro-MO"/>
        </w:rPr>
      </w:pPr>
      <w:r w:rsidRPr="009B6666">
        <w:rPr>
          <w:b w:val="0"/>
          <w:color w:val="000000" w:themeColor="text1"/>
          <w:lang w:val="ro-MO"/>
        </w:rPr>
        <w:t>- apt din punct de vedere al sănătăţii.</w:t>
      </w:r>
    </w:p>
    <w:p w:rsidR="00091901" w:rsidRPr="009B6666" w:rsidRDefault="00091901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fr-CA"/>
        </w:rPr>
      </w:pPr>
    </w:p>
    <w:p w:rsidR="001E5275" w:rsidRPr="009B6666" w:rsidRDefault="00091901" w:rsidP="00091901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  <w:lang w:val="ro-MO"/>
        </w:rPr>
      </w:pPr>
      <w:r w:rsidRPr="009B6666">
        <w:rPr>
          <w:rStyle w:val="a4"/>
          <w:color w:val="000000" w:themeColor="text1"/>
          <w:sz w:val="24"/>
          <w:szCs w:val="24"/>
          <w:shd w:val="clear" w:color="auto" w:fill="FFFFFF"/>
          <w:lang w:val="ro-MO"/>
        </w:rPr>
        <w:t>Cerin</w:t>
      </w:r>
      <w:r w:rsidRPr="009B6666">
        <w:rPr>
          <w:rStyle w:val="a4"/>
          <w:rFonts w:hAnsi="Cambria Math"/>
          <w:color w:val="000000" w:themeColor="text1"/>
          <w:sz w:val="24"/>
          <w:szCs w:val="24"/>
          <w:shd w:val="clear" w:color="auto" w:fill="FFFFFF"/>
          <w:lang w:val="ro-MO"/>
        </w:rPr>
        <w:t>ț</w:t>
      </w:r>
      <w:r w:rsidRPr="009B6666">
        <w:rPr>
          <w:rStyle w:val="a4"/>
          <w:color w:val="000000" w:themeColor="text1"/>
          <w:sz w:val="24"/>
          <w:szCs w:val="24"/>
          <w:shd w:val="clear" w:color="auto" w:fill="FFFFFF"/>
          <w:lang w:val="ro-MO"/>
        </w:rPr>
        <w:t>e de bază:</w:t>
      </w:r>
      <w:r w:rsidRPr="009B6666">
        <w:rPr>
          <w:color w:val="000000" w:themeColor="text1"/>
          <w:sz w:val="24"/>
          <w:szCs w:val="24"/>
          <w:lang w:val="ro-MO"/>
        </w:rPr>
        <w:br/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·        </w:t>
      </w:r>
      <w:r w:rsidRPr="009B6666">
        <w:rPr>
          <w:rStyle w:val="apple-converted-space"/>
          <w:color w:val="000000" w:themeColor="text1"/>
          <w:sz w:val="24"/>
          <w:szCs w:val="24"/>
          <w:shd w:val="clear" w:color="auto" w:fill="FFFFFF"/>
          <w:lang w:val="ro-MO"/>
        </w:rPr>
        <w:t> 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Studii superioare, în domeni</w:t>
      </w:r>
      <w:r w:rsidR="009D17CD"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ile menţionate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;</w:t>
      </w:r>
      <w:r w:rsidRPr="009B6666">
        <w:rPr>
          <w:color w:val="000000" w:themeColor="text1"/>
          <w:sz w:val="24"/>
          <w:szCs w:val="24"/>
          <w:lang w:val="ro-MO"/>
        </w:rPr>
        <w:br/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·        </w:t>
      </w:r>
      <w:r w:rsidRPr="009B6666">
        <w:rPr>
          <w:rStyle w:val="apple-converted-space"/>
          <w:color w:val="000000" w:themeColor="text1"/>
          <w:sz w:val="24"/>
          <w:szCs w:val="24"/>
          <w:shd w:val="clear" w:color="auto" w:fill="FFFFFF"/>
          <w:lang w:val="ro-MO"/>
        </w:rPr>
        <w:t> 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 xml:space="preserve">Experienţă </w:t>
      </w:r>
      <w:r w:rsidR="004A3318"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 xml:space="preserve">de lucru </w:t>
      </w:r>
      <w:r w:rsidR="009D17CD"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în domeniile indicate minimum 3 ani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;</w:t>
      </w:r>
      <w:r w:rsidR="005C090B" w:rsidRPr="009B6666">
        <w:rPr>
          <w:color w:val="000000" w:themeColor="text1"/>
          <w:sz w:val="24"/>
          <w:szCs w:val="24"/>
          <w:lang w:val="ro-MO"/>
        </w:rPr>
        <w:t xml:space="preserve"> </w:t>
      </w:r>
      <w:r w:rsidRPr="009B6666">
        <w:rPr>
          <w:color w:val="000000" w:themeColor="text1"/>
          <w:sz w:val="24"/>
          <w:szCs w:val="24"/>
          <w:lang w:val="ro-MO"/>
        </w:rPr>
        <w:br/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·        </w:t>
      </w:r>
      <w:r w:rsidRPr="009B6666">
        <w:rPr>
          <w:rStyle w:val="apple-converted-space"/>
          <w:color w:val="000000" w:themeColor="text1"/>
          <w:sz w:val="24"/>
          <w:szCs w:val="24"/>
          <w:shd w:val="clear" w:color="auto" w:fill="FFFFFF"/>
          <w:lang w:val="ro-MO"/>
        </w:rPr>
        <w:t> 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Cunoaşterea limbilor româna şi rusa (atât scris cât şi vorbit);</w:t>
      </w:r>
      <w:r w:rsidRPr="009B6666">
        <w:rPr>
          <w:color w:val="000000" w:themeColor="text1"/>
          <w:sz w:val="24"/>
          <w:szCs w:val="24"/>
          <w:lang w:val="ro-MO"/>
        </w:rPr>
        <w:br/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·        </w:t>
      </w:r>
      <w:r w:rsidRPr="009B6666">
        <w:rPr>
          <w:rStyle w:val="apple-converted-space"/>
          <w:color w:val="000000" w:themeColor="text1"/>
          <w:sz w:val="24"/>
          <w:szCs w:val="24"/>
          <w:shd w:val="clear" w:color="auto" w:fill="FFFFFF"/>
          <w:lang w:val="ro-MO"/>
        </w:rPr>
        <w:t> 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Responsabilitate, capacitate de concentrare şi atenţie distributivă bine dezvoltate;</w:t>
      </w:r>
    </w:p>
    <w:p w:rsidR="00091901" w:rsidRPr="009B6666" w:rsidRDefault="001E5275" w:rsidP="00091901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  <w:lang w:val="ro-MO"/>
        </w:rPr>
      </w:pP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 xml:space="preserve">.         Abilităţi de utilizare a </w:t>
      </w:r>
      <w:proofErr w:type="spellStart"/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computeru</w:t>
      </w:r>
      <w:proofErr w:type="spellEnd"/>
      <w:r w:rsidR="00091901" w:rsidRPr="009B6666">
        <w:rPr>
          <w:color w:val="000000" w:themeColor="text1"/>
          <w:sz w:val="24"/>
          <w:szCs w:val="24"/>
          <w:lang w:val="ro-MO"/>
        </w:rPr>
        <w:br/>
      </w:r>
    </w:p>
    <w:p w:rsidR="00263B18" w:rsidRPr="009B6666" w:rsidRDefault="00263B18" w:rsidP="00091901">
      <w:pPr>
        <w:spacing w:after="0" w:line="240" w:lineRule="auto"/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</w:pPr>
      <w:r w:rsidRPr="009B6666">
        <w:rPr>
          <w:rFonts w:eastAsia="Times New Roman"/>
          <w:b/>
          <w:bCs/>
          <w:color w:val="000000" w:themeColor="text1"/>
          <w:sz w:val="24"/>
          <w:szCs w:val="24"/>
          <w:lang w:val="ro-MO" w:eastAsia="ru-RU"/>
        </w:rPr>
        <w:t>Abilităţi: 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>abilită</w:t>
      </w:r>
      <w:r w:rsidRPr="009B6666">
        <w:rPr>
          <w:rFonts w:ascii="Cambria Math" w:eastAsia="Times New Roman" w:hAnsi="Cambria Math"/>
          <w:color w:val="000000" w:themeColor="text1"/>
          <w:sz w:val="24"/>
          <w:szCs w:val="24"/>
          <w:shd w:val="clear" w:color="auto" w:fill="F5FFFA"/>
          <w:lang w:val="ro-MO" w:eastAsia="ru-RU"/>
        </w:rPr>
        <w:t>ț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>i de lucru cu informa</w:t>
      </w:r>
      <w:r w:rsidRPr="009B6666">
        <w:rPr>
          <w:rFonts w:ascii="Cambria Math" w:eastAsia="Times New Roman" w:hAnsi="Cambria Math"/>
          <w:color w:val="000000" w:themeColor="text1"/>
          <w:sz w:val="24"/>
          <w:szCs w:val="24"/>
          <w:shd w:val="clear" w:color="auto" w:fill="F5FFFA"/>
          <w:lang w:val="ro-MO" w:eastAsia="ru-RU"/>
        </w:rPr>
        <w:t>ț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 xml:space="preserve">ia, planificare, organizare, analiză </w:t>
      </w:r>
      <w:r w:rsidRPr="009B6666">
        <w:rPr>
          <w:rFonts w:ascii="Cambria Math" w:eastAsia="Times New Roman" w:hAnsi="Cambria Math"/>
          <w:color w:val="000000" w:themeColor="text1"/>
          <w:sz w:val="24"/>
          <w:szCs w:val="24"/>
          <w:shd w:val="clear" w:color="auto" w:fill="F5FFFA"/>
          <w:lang w:val="ro-MO" w:eastAsia="ru-RU"/>
        </w:rPr>
        <w:t>ș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>i sinteză, luare a deciziilor, argumentare clară, motivare, mobilizare, instruire, comunicare eficientă, aplanare a conflictelor</w:t>
      </w:r>
      <w:r w:rsidR="004A3318"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>, abilităţi de comunicare cu oamenii.</w:t>
      </w:r>
      <w:r w:rsidRPr="009B6666">
        <w:rPr>
          <w:rFonts w:eastAsia="Times New Roman"/>
          <w:color w:val="000000" w:themeColor="text1"/>
          <w:sz w:val="24"/>
          <w:szCs w:val="24"/>
          <w:lang w:val="ro-MO" w:eastAsia="ru-RU"/>
        </w:rPr>
        <w:br/>
      </w:r>
      <w:proofErr w:type="spellStart"/>
      <w:r w:rsidRPr="009B6666"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  <w:t>Atitudini</w:t>
      </w:r>
      <w:proofErr w:type="spellEnd"/>
      <w:r w:rsidRPr="009B6666"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  <w:t>/</w:t>
      </w:r>
      <w:proofErr w:type="spellStart"/>
      <w:r w:rsidRPr="009B6666"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  <w:t>comportamente</w:t>
      </w:r>
      <w:proofErr w:type="spellEnd"/>
      <w:r w:rsidRPr="009B6666"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  <w:t>: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 respect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faţă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 de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oameni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,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spirit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 de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iniţiativă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, diplomaţie,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creativitate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,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flexibilitate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, disciplină,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responsabilitate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,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rezistentă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 la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efort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 şi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stres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,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tendinţă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spre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dezvoltare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 </w:t>
      </w:r>
      <w:proofErr w:type="spellStart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>profesională</w:t>
      </w:r>
      <w:proofErr w:type="spellEnd"/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 continuă. </w:t>
      </w:r>
    </w:p>
    <w:p w:rsidR="00FF654A" w:rsidRPr="009B6666" w:rsidRDefault="00FF654A" w:rsidP="006638DF">
      <w:pPr>
        <w:spacing w:after="0" w:line="240" w:lineRule="auto"/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</w:pPr>
    </w:p>
    <w:p w:rsidR="00057519" w:rsidRPr="009B6666" w:rsidRDefault="00057519" w:rsidP="00E36E7E">
      <w:pPr>
        <w:pStyle w:val="4"/>
        <w:spacing w:before="0" w:beforeAutospacing="0" w:after="0" w:afterAutospacing="0"/>
        <w:rPr>
          <w:color w:val="000000" w:themeColor="text1"/>
          <w:lang w:val="fr-CA"/>
        </w:rPr>
      </w:pPr>
    </w:p>
    <w:p w:rsidR="00E36E7E" w:rsidRPr="009B6666" w:rsidRDefault="00E36E7E" w:rsidP="00E36E7E">
      <w:pPr>
        <w:pStyle w:val="4"/>
        <w:spacing w:before="0" w:beforeAutospacing="0" w:after="0" w:afterAutospacing="0"/>
        <w:rPr>
          <w:color w:val="000000" w:themeColor="text1"/>
          <w:lang w:val="ro-MO"/>
        </w:rPr>
      </w:pPr>
      <w:r w:rsidRPr="009B6666">
        <w:rPr>
          <w:color w:val="000000" w:themeColor="text1"/>
          <w:lang w:val="ro-MO"/>
        </w:rPr>
        <w:t>Documente ce urmează a fi prezentate:</w:t>
      </w:r>
    </w:p>
    <w:p w:rsidR="00057519" w:rsidRPr="009B6666" w:rsidRDefault="00057519" w:rsidP="00E36E7E">
      <w:pPr>
        <w:pStyle w:val="4"/>
        <w:spacing w:before="0" w:beforeAutospacing="0" w:after="0" w:afterAutospacing="0"/>
        <w:rPr>
          <w:b w:val="0"/>
          <w:color w:val="000000" w:themeColor="text1"/>
          <w:lang w:val="ro-MO"/>
        </w:rPr>
      </w:pPr>
      <w:r w:rsidRPr="009B6666">
        <w:rPr>
          <w:b w:val="0"/>
          <w:color w:val="000000" w:themeColor="text1"/>
          <w:lang w:val="ro-MO"/>
        </w:rPr>
        <w:t xml:space="preserve">- </w:t>
      </w:r>
      <w:proofErr w:type="spellStart"/>
      <w:r w:rsidR="00D62FA1" w:rsidRPr="009B6666">
        <w:rPr>
          <w:b w:val="0"/>
          <w:color w:val="000000" w:themeColor="text1"/>
          <w:lang w:val="fr-CA"/>
        </w:rPr>
        <w:t>CV-ul</w:t>
      </w:r>
      <w:proofErr w:type="spellEnd"/>
      <w:r w:rsidR="00D62FA1" w:rsidRPr="009B6666">
        <w:rPr>
          <w:b w:val="0"/>
          <w:color w:val="000000" w:themeColor="text1"/>
          <w:lang w:val="fr-CA"/>
        </w:rPr>
        <w:t xml:space="preserve"> </w:t>
      </w:r>
      <w:proofErr w:type="spellStart"/>
      <w:r w:rsidR="00D62FA1" w:rsidRPr="009B6666">
        <w:rPr>
          <w:b w:val="0"/>
          <w:color w:val="000000" w:themeColor="text1"/>
          <w:lang w:val="fr-CA"/>
        </w:rPr>
        <w:t>candidatului</w:t>
      </w:r>
      <w:proofErr w:type="spellEnd"/>
    </w:p>
    <w:p w:rsidR="00E36E7E" w:rsidRPr="009B6666" w:rsidRDefault="00F22168" w:rsidP="001F7F64">
      <w:pPr>
        <w:spacing w:after="0" w:line="240" w:lineRule="auto"/>
        <w:rPr>
          <w:b/>
          <w:color w:val="000000" w:themeColor="text1"/>
          <w:sz w:val="24"/>
          <w:szCs w:val="24"/>
          <w:lang w:val="ro-MO"/>
        </w:rPr>
      </w:pPr>
      <w:r w:rsidRPr="009B6666">
        <w:rPr>
          <w:rStyle w:val="a4"/>
          <w:b w:val="0"/>
          <w:color w:val="000000" w:themeColor="text1"/>
          <w:sz w:val="24"/>
          <w:szCs w:val="24"/>
          <w:lang w:val="ro-MO"/>
        </w:rPr>
        <w:t xml:space="preserve">- </w:t>
      </w:r>
      <w:r w:rsidR="00E36E7E" w:rsidRPr="009B6666">
        <w:rPr>
          <w:rStyle w:val="a4"/>
          <w:b w:val="0"/>
          <w:color w:val="000000" w:themeColor="text1"/>
          <w:sz w:val="24"/>
          <w:szCs w:val="24"/>
          <w:lang w:val="ro-MO"/>
        </w:rPr>
        <w:t>Copia buletinului de identitate</w:t>
      </w:r>
      <w:r w:rsidRPr="009B6666">
        <w:rPr>
          <w:rStyle w:val="a4"/>
          <w:b w:val="0"/>
          <w:color w:val="000000" w:themeColor="text1"/>
          <w:sz w:val="24"/>
          <w:szCs w:val="24"/>
          <w:lang w:val="ro-MO"/>
        </w:rPr>
        <w:t>;</w:t>
      </w:r>
      <w:r w:rsidR="00E36E7E" w:rsidRPr="009B6666">
        <w:rPr>
          <w:b/>
          <w:color w:val="000000" w:themeColor="text1"/>
          <w:sz w:val="24"/>
          <w:szCs w:val="24"/>
          <w:lang w:val="ro-MO"/>
        </w:rPr>
        <w:t xml:space="preserve"> </w:t>
      </w:r>
    </w:p>
    <w:p w:rsidR="00E36E7E" w:rsidRPr="009B6666" w:rsidRDefault="00F22168" w:rsidP="001F7F64">
      <w:pPr>
        <w:spacing w:after="0" w:line="240" w:lineRule="auto"/>
        <w:rPr>
          <w:b/>
          <w:color w:val="000000" w:themeColor="text1"/>
          <w:sz w:val="24"/>
          <w:szCs w:val="24"/>
          <w:lang w:val="ro-MO"/>
        </w:rPr>
      </w:pPr>
      <w:r w:rsidRPr="009B6666">
        <w:rPr>
          <w:rStyle w:val="a4"/>
          <w:b w:val="0"/>
          <w:color w:val="000000" w:themeColor="text1"/>
          <w:sz w:val="24"/>
          <w:szCs w:val="24"/>
          <w:lang w:val="ro-MO"/>
        </w:rPr>
        <w:t xml:space="preserve">- </w:t>
      </w:r>
      <w:r w:rsidR="00E36E7E" w:rsidRPr="009B6666">
        <w:rPr>
          <w:rStyle w:val="a4"/>
          <w:b w:val="0"/>
          <w:color w:val="000000" w:themeColor="text1"/>
          <w:sz w:val="24"/>
          <w:szCs w:val="24"/>
          <w:lang w:val="ro-MO"/>
        </w:rPr>
        <w:t>Copia carnetului de muncă</w:t>
      </w:r>
      <w:r w:rsidRPr="009B6666">
        <w:rPr>
          <w:rStyle w:val="a4"/>
          <w:b w:val="0"/>
          <w:color w:val="000000" w:themeColor="text1"/>
          <w:sz w:val="24"/>
          <w:szCs w:val="24"/>
          <w:lang w:val="ro-MO"/>
        </w:rPr>
        <w:t>;</w:t>
      </w:r>
      <w:r w:rsidR="00E36E7E" w:rsidRPr="009B6666">
        <w:rPr>
          <w:b/>
          <w:color w:val="000000" w:themeColor="text1"/>
          <w:sz w:val="24"/>
          <w:szCs w:val="24"/>
          <w:lang w:val="ro-MO"/>
        </w:rPr>
        <w:t xml:space="preserve"> </w:t>
      </w:r>
    </w:p>
    <w:p w:rsidR="001F7F64" w:rsidRPr="009B6666" w:rsidRDefault="00F22168" w:rsidP="001F7F64">
      <w:pPr>
        <w:spacing w:after="0"/>
        <w:rPr>
          <w:b/>
          <w:color w:val="000000" w:themeColor="text1"/>
          <w:sz w:val="24"/>
          <w:szCs w:val="24"/>
          <w:lang w:val="ro-MO"/>
        </w:rPr>
      </w:pPr>
      <w:r w:rsidRPr="009B6666">
        <w:rPr>
          <w:color w:val="000000" w:themeColor="text1"/>
          <w:sz w:val="24"/>
          <w:szCs w:val="24"/>
          <w:lang w:val="ro-MO"/>
        </w:rPr>
        <w:t xml:space="preserve">- </w:t>
      </w:r>
      <w:r w:rsidR="001F7F64" w:rsidRPr="009B6666">
        <w:rPr>
          <w:color w:val="000000" w:themeColor="text1"/>
          <w:sz w:val="24"/>
          <w:szCs w:val="24"/>
          <w:lang w:val="ro-MO"/>
        </w:rPr>
        <w:t>Copiile diplomelor de studii şi ale certificatelor de absolvire a cursurilor de perfecţionare profesională şi/sau de specializare</w:t>
      </w:r>
      <w:r w:rsidRPr="009B6666">
        <w:rPr>
          <w:color w:val="000000" w:themeColor="text1"/>
          <w:sz w:val="24"/>
          <w:szCs w:val="24"/>
          <w:lang w:val="ro-MO"/>
        </w:rPr>
        <w:t>;</w:t>
      </w:r>
    </w:p>
    <w:p w:rsidR="00057519" w:rsidRPr="009B6666" w:rsidRDefault="00057519" w:rsidP="00E36E7E">
      <w:pPr>
        <w:spacing w:after="0" w:line="240" w:lineRule="auto"/>
        <w:rPr>
          <w:b/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MO"/>
        </w:rPr>
        <w:t xml:space="preserve"> </w:t>
      </w:r>
    </w:p>
    <w:p w:rsidR="00E36E7E" w:rsidRPr="009B6666" w:rsidRDefault="00E36E7E" w:rsidP="00E36E7E">
      <w:pPr>
        <w:spacing w:after="0" w:line="240" w:lineRule="auto"/>
        <w:rPr>
          <w:color w:val="000000" w:themeColor="text1"/>
          <w:sz w:val="20"/>
          <w:szCs w:val="20"/>
          <w:lang w:val="fr-CA"/>
        </w:rPr>
      </w:pPr>
      <w:r w:rsidRPr="009B6666">
        <w:rPr>
          <w:color w:val="000000" w:themeColor="text1"/>
          <w:sz w:val="20"/>
          <w:szCs w:val="20"/>
          <w:lang w:val="fr-CA"/>
        </w:rPr>
        <w:t xml:space="preserve">Notă : </w:t>
      </w:r>
      <w:proofErr w:type="spellStart"/>
      <w:r w:rsidRPr="009B6666">
        <w:rPr>
          <w:color w:val="000000" w:themeColor="text1"/>
          <w:sz w:val="20"/>
          <w:szCs w:val="20"/>
          <w:lang w:val="fr-CA"/>
        </w:rPr>
        <w:t>Copiile</w:t>
      </w:r>
      <w:proofErr w:type="spellEnd"/>
      <w:r w:rsidRPr="009B6666">
        <w:rPr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9B6666">
        <w:rPr>
          <w:color w:val="000000" w:themeColor="text1"/>
          <w:sz w:val="20"/>
          <w:szCs w:val="20"/>
          <w:lang w:val="fr-CA"/>
        </w:rPr>
        <w:t>documentelor</w:t>
      </w:r>
      <w:proofErr w:type="spellEnd"/>
      <w:r w:rsidRPr="009B6666">
        <w:rPr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9B6666">
        <w:rPr>
          <w:color w:val="000000" w:themeColor="text1"/>
          <w:sz w:val="20"/>
          <w:szCs w:val="20"/>
          <w:lang w:val="fr-CA"/>
        </w:rPr>
        <w:t>prezentate</w:t>
      </w:r>
      <w:proofErr w:type="spellEnd"/>
      <w:r w:rsidRPr="009B6666">
        <w:rPr>
          <w:color w:val="000000" w:themeColor="text1"/>
          <w:sz w:val="20"/>
          <w:szCs w:val="20"/>
          <w:lang w:val="fr-CA"/>
        </w:rPr>
        <w:t xml:space="preserve"> se </w:t>
      </w:r>
      <w:proofErr w:type="spellStart"/>
      <w:r w:rsidRPr="009B6666">
        <w:rPr>
          <w:color w:val="000000" w:themeColor="text1"/>
          <w:sz w:val="20"/>
          <w:szCs w:val="20"/>
          <w:lang w:val="fr-CA"/>
        </w:rPr>
        <w:t>prezintă</w:t>
      </w:r>
      <w:proofErr w:type="spellEnd"/>
      <w:r w:rsidRPr="009B6666">
        <w:rPr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9B6666">
        <w:rPr>
          <w:color w:val="000000" w:themeColor="text1"/>
          <w:sz w:val="20"/>
          <w:szCs w:val="20"/>
          <w:lang w:val="fr-CA"/>
        </w:rPr>
        <w:t>împreună</w:t>
      </w:r>
      <w:proofErr w:type="spellEnd"/>
      <w:r w:rsidRPr="009B6666">
        <w:rPr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9B6666">
        <w:rPr>
          <w:color w:val="000000" w:themeColor="text1"/>
          <w:sz w:val="20"/>
          <w:szCs w:val="20"/>
          <w:lang w:val="fr-CA"/>
        </w:rPr>
        <w:t>cu</w:t>
      </w:r>
      <w:proofErr w:type="spellEnd"/>
      <w:r w:rsidRPr="009B6666">
        <w:rPr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9B6666">
        <w:rPr>
          <w:color w:val="000000" w:themeColor="text1"/>
          <w:sz w:val="20"/>
          <w:szCs w:val="20"/>
          <w:lang w:val="fr-CA"/>
        </w:rPr>
        <w:t>documentele</w:t>
      </w:r>
      <w:proofErr w:type="spellEnd"/>
      <w:r w:rsidRPr="009B6666">
        <w:rPr>
          <w:color w:val="000000" w:themeColor="text1"/>
          <w:sz w:val="20"/>
          <w:szCs w:val="20"/>
          <w:lang w:val="fr-CA"/>
        </w:rPr>
        <w:t xml:space="preserve"> originale pentru a verifica veridicitatea lor. În situaţia în care dosarul de concurs se depune prin poştă sau e-amil, această prevedere se aplică la data desfăşurării </w:t>
      </w:r>
      <w:r w:rsidR="00F22168" w:rsidRPr="009B6666">
        <w:rPr>
          <w:color w:val="000000" w:themeColor="text1"/>
          <w:sz w:val="20"/>
          <w:szCs w:val="20"/>
          <w:lang w:val="fr-CA"/>
        </w:rPr>
        <w:t>interviului</w:t>
      </w:r>
      <w:r w:rsidRPr="009B6666">
        <w:rPr>
          <w:color w:val="000000" w:themeColor="text1"/>
          <w:sz w:val="20"/>
          <w:szCs w:val="20"/>
          <w:lang w:val="fr-CA"/>
        </w:rPr>
        <w:t>.</w:t>
      </w:r>
    </w:p>
    <w:p w:rsidR="00057519" w:rsidRPr="009B6666" w:rsidRDefault="00057519" w:rsidP="00E36E7E">
      <w:pPr>
        <w:spacing w:after="0" w:line="240" w:lineRule="auto"/>
        <w:rPr>
          <w:color w:val="000000" w:themeColor="text1"/>
          <w:sz w:val="20"/>
          <w:szCs w:val="20"/>
          <w:lang w:val="fr-CA"/>
        </w:rPr>
      </w:pPr>
    </w:p>
    <w:p w:rsidR="00CB2181" w:rsidRPr="009B6666" w:rsidRDefault="00057519" w:rsidP="00B56182">
      <w:pPr>
        <w:spacing w:after="0" w:line="240" w:lineRule="auto"/>
        <w:rPr>
          <w:b/>
          <w:color w:val="000000" w:themeColor="text1"/>
          <w:sz w:val="24"/>
          <w:szCs w:val="24"/>
          <w:lang w:val="ro-MO"/>
        </w:rPr>
      </w:pPr>
      <w:r w:rsidRPr="009B6666">
        <w:rPr>
          <w:b/>
          <w:color w:val="000000" w:themeColor="text1"/>
          <w:sz w:val="24"/>
          <w:szCs w:val="24"/>
          <w:lang w:val="ro-MO"/>
        </w:rPr>
        <w:t>Modalitatea de transmitere :</w:t>
      </w:r>
    </w:p>
    <w:p w:rsidR="00057519" w:rsidRPr="009B6666" w:rsidRDefault="00057519" w:rsidP="00B56182">
      <w:pPr>
        <w:spacing w:after="0" w:line="240" w:lineRule="auto"/>
        <w:rPr>
          <w:color w:val="000000" w:themeColor="text1"/>
          <w:sz w:val="24"/>
          <w:szCs w:val="24"/>
          <w:lang w:val="ro-MO"/>
        </w:rPr>
      </w:pPr>
      <w:r w:rsidRPr="009B6666">
        <w:rPr>
          <w:color w:val="000000" w:themeColor="text1"/>
          <w:sz w:val="24"/>
          <w:szCs w:val="24"/>
          <w:lang w:val="ro-MO"/>
        </w:rPr>
        <w:t>Prin poştă, e-mail sau depunere personală.</w:t>
      </w:r>
    </w:p>
    <w:p w:rsidR="00057519" w:rsidRPr="009B6666" w:rsidRDefault="00057519" w:rsidP="00B56182">
      <w:pPr>
        <w:spacing w:after="0" w:line="240" w:lineRule="auto"/>
        <w:rPr>
          <w:color w:val="000000" w:themeColor="text1"/>
          <w:sz w:val="24"/>
          <w:szCs w:val="24"/>
          <w:lang w:val="fr-CA"/>
        </w:rPr>
      </w:pPr>
    </w:p>
    <w:p w:rsidR="00944E9D" w:rsidRPr="009B6666" w:rsidRDefault="00944E9D" w:rsidP="00A97878">
      <w:pPr>
        <w:spacing w:after="0" w:line="240" w:lineRule="auto"/>
        <w:jc w:val="both"/>
        <w:rPr>
          <w:color w:val="000000" w:themeColor="text1"/>
          <w:sz w:val="24"/>
          <w:szCs w:val="24"/>
          <w:lang w:val="fr-CA"/>
        </w:rPr>
      </w:pPr>
    </w:p>
    <w:sectPr w:rsidR="00944E9D" w:rsidRPr="009B6666" w:rsidSect="00091901">
      <w:pgSz w:w="11906" w:h="16838"/>
      <w:pgMar w:top="709" w:right="850" w:bottom="630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C07B10" w15:done="0"/>
  <w15:commentEx w15:paraId="425575B6" w15:done="0"/>
  <w15:commentEx w15:paraId="6391A53A" w15:done="0"/>
  <w15:commentEx w15:paraId="657C814D" w15:done="0"/>
  <w15:commentEx w15:paraId="7479620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96"/>
    <w:multiLevelType w:val="hybridMultilevel"/>
    <w:tmpl w:val="E2707E3C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22821536"/>
    <w:multiLevelType w:val="hybridMultilevel"/>
    <w:tmpl w:val="24E4BB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6045"/>
    <w:multiLevelType w:val="multilevel"/>
    <w:tmpl w:val="28FE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A7EC6"/>
    <w:multiLevelType w:val="multilevel"/>
    <w:tmpl w:val="819CE416"/>
    <w:lvl w:ilvl="0">
      <w:numFmt w:val="bullet"/>
      <w:lvlText w:val="●"/>
      <w:lvlJc w:val="left"/>
      <w:pPr>
        <w:ind w:left="502" w:hanging="360"/>
      </w:pPr>
      <w:rPr>
        <w:rFonts w:ascii="Arial" w:hAnsi="Arial"/>
        <w:sz w:val="20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4">
    <w:nsid w:val="55A42B11"/>
    <w:multiLevelType w:val="hybridMultilevel"/>
    <w:tmpl w:val="CE0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342DA"/>
    <w:multiLevelType w:val="multilevel"/>
    <w:tmpl w:val="F37A5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F02449E"/>
    <w:multiLevelType w:val="hybridMultilevel"/>
    <w:tmpl w:val="B95C6D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erator">
    <w15:presenceInfo w15:providerId="None" w15:userId="Ope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C465EF"/>
    <w:rsid w:val="000139C2"/>
    <w:rsid w:val="0004770A"/>
    <w:rsid w:val="00057519"/>
    <w:rsid w:val="00091901"/>
    <w:rsid w:val="00092674"/>
    <w:rsid w:val="000939D7"/>
    <w:rsid w:val="00123EB1"/>
    <w:rsid w:val="0014370E"/>
    <w:rsid w:val="00182E80"/>
    <w:rsid w:val="001B04E6"/>
    <w:rsid w:val="001E5275"/>
    <w:rsid w:val="001F7F64"/>
    <w:rsid w:val="0022554A"/>
    <w:rsid w:val="002528E3"/>
    <w:rsid w:val="00261A99"/>
    <w:rsid w:val="00263B18"/>
    <w:rsid w:val="00273D8D"/>
    <w:rsid w:val="002D6254"/>
    <w:rsid w:val="002E5F30"/>
    <w:rsid w:val="003A3F7F"/>
    <w:rsid w:val="003C11FC"/>
    <w:rsid w:val="004276FB"/>
    <w:rsid w:val="00437C64"/>
    <w:rsid w:val="004461E9"/>
    <w:rsid w:val="00470620"/>
    <w:rsid w:val="004A3318"/>
    <w:rsid w:val="004C22F4"/>
    <w:rsid w:val="004D4A71"/>
    <w:rsid w:val="004E4590"/>
    <w:rsid w:val="004F60AD"/>
    <w:rsid w:val="00531822"/>
    <w:rsid w:val="005C090B"/>
    <w:rsid w:val="005C145B"/>
    <w:rsid w:val="00632C3F"/>
    <w:rsid w:val="006527AA"/>
    <w:rsid w:val="006638DF"/>
    <w:rsid w:val="00675497"/>
    <w:rsid w:val="00683666"/>
    <w:rsid w:val="00683D2F"/>
    <w:rsid w:val="00690BE0"/>
    <w:rsid w:val="006A3B6C"/>
    <w:rsid w:val="006B272B"/>
    <w:rsid w:val="006D3CA3"/>
    <w:rsid w:val="006D781B"/>
    <w:rsid w:val="006E0641"/>
    <w:rsid w:val="0073784A"/>
    <w:rsid w:val="0076228D"/>
    <w:rsid w:val="007C4285"/>
    <w:rsid w:val="0083419E"/>
    <w:rsid w:val="00874A3F"/>
    <w:rsid w:val="00885BE6"/>
    <w:rsid w:val="008E679F"/>
    <w:rsid w:val="008E7AE3"/>
    <w:rsid w:val="00944E9D"/>
    <w:rsid w:val="009B6666"/>
    <w:rsid w:val="009D17CD"/>
    <w:rsid w:val="00A64C1D"/>
    <w:rsid w:val="00A97878"/>
    <w:rsid w:val="00AE68EE"/>
    <w:rsid w:val="00B56182"/>
    <w:rsid w:val="00B64AC3"/>
    <w:rsid w:val="00BA3D21"/>
    <w:rsid w:val="00BE2243"/>
    <w:rsid w:val="00BF2B96"/>
    <w:rsid w:val="00C465EF"/>
    <w:rsid w:val="00CA7F0F"/>
    <w:rsid w:val="00CB2181"/>
    <w:rsid w:val="00D62FA1"/>
    <w:rsid w:val="00DB3448"/>
    <w:rsid w:val="00DB5D91"/>
    <w:rsid w:val="00DC3C8D"/>
    <w:rsid w:val="00DC7425"/>
    <w:rsid w:val="00DD1CD3"/>
    <w:rsid w:val="00DE671D"/>
    <w:rsid w:val="00E36E7E"/>
    <w:rsid w:val="00E45B5D"/>
    <w:rsid w:val="00E810B7"/>
    <w:rsid w:val="00EC112A"/>
    <w:rsid w:val="00F22168"/>
    <w:rsid w:val="00F45C16"/>
    <w:rsid w:val="00F70ABF"/>
    <w:rsid w:val="00F77BC6"/>
    <w:rsid w:val="00FF1953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C"/>
  </w:style>
  <w:style w:type="paragraph" w:styleId="4">
    <w:name w:val="heading 4"/>
    <w:basedOn w:val="a"/>
    <w:link w:val="40"/>
    <w:uiPriority w:val="9"/>
    <w:qFormat/>
    <w:rsid w:val="00C465E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65EF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65E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A7F0F"/>
    <w:rPr>
      <w:b/>
      <w:bCs/>
    </w:rPr>
  </w:style>
  <w:style w:type="character" w:styleId="a5">
    <w:name w:val="Emphasis"/>
    <w:basedOn w:val="a0"/>
    <w:uiPriority w:val="20"/>
    <w:qFormat/>
    <w:rsid w:val="00FF654A"/>
    <w:rPr>
      <w:i/>
      <w:iCs/>
    </w:rPr>
  </w:style>
  <w:style w:type="paragraph" w:styleId="a6">
    <w:name w:val="List Paragraph"/>
    <w:basedOn w:val="a"/>
    <w:uiPriority w:val="34"/>
    <w:qFormat/>
    <w:rsid w:val="001F7F6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o-RO" w:eastAsia="ru-RU"/>
    </w:rPr>
  </w:style>
  <w:style w:type="paragraph" w:customStyle="1" w:styleId="tt">
    <w:name w:val="tt"/>
    <w:basedOn w:val="a"/>
    <w:rsid w:val="001F7F64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cn">
    <w:name w:val="cn"/>
    <w:basedOn w:val="a"/>
    <w:rsid w:val="001F7F64"/>
    <w:pPr>
      <w:spacing w:after="0" w:line="240" w:lineRule="auto"/>
      <w:jc w:val="center"/>
    </w:pPr>
    <w:rPr>
      <w:rFonts w:eastAsia="Times New Roman"/>
      <w:sz w:val="24"/>
      <w:szCs w:val="24"/>
      <w:lang w:val="en-US"/>
    </w:rPr>
  </w:style>
  <w:style w:type="character" w:styleId="a7">
    <w:name w:val="annotation reference"/>
    <w:basedOn w:val="a0"/>
    <w:uiPriority w:val="99"/>
    <w:semiHidden/>
    <w:unhideWhenUsed/>
    <w:rsid w:val="00B64A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4A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4A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A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4AC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AC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E67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E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fr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odica@cnfr.md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B564-DE1E-4C7A-A546-A7BDB55E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Gavrisi</dc:creator>
  <cp:keywords/>
  <dc:description/>
  <cp:lastModifiedBy>grecu</cp:lastModifiedBy>
  <cp:revision>7</cp:revision>
  <cp:lastPrinted>2018-03-22T08:16:00Z</cp:lastPrinted>
  <dcterms:created xsi:type="dcterms:W3CDTF">2018-03-22T08:45:00Z</dcterms:created>
  <dcterms:modified xsi:type="dcterms:W3CDTF">2018-05-02T10:17:00Z</dcterms:modified>
</cp:coreProperties>
</file>